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94BB9" w14:textId="77777777" w:rsidR="00A72B3F" w:rsidRDefault="00A72B3F" w:rsidP="004919B5">
      <w:pPr>
        <w:pStyle w:val="Titre7"/>
        <w:numPr>
          <w:ilvl w:val="0"/>
          <w:numId w:val="0"/>
        </w:numPr>
        <w:tabs>
          <w:tab w:val="left" w:pos="9354"/>
        </w:tabs>
        <w:ind w:right="-2"/>
        <w:rPr>
          <w:rFonts w:cs="Times New Roman"/>
          <w:i w:val="0"/>
          <w:iCs w:val="0"/>
          <w:sz w:val="32"/>
          <w:szCs w:val="32"/>
          <w:u w:val="none"/>
        </w:rPr>
      </w:pPr>
      <w:r w:rsidRPr="00921AF4">
        <w:rPr>
          <w:rFonts w:cs="Times New Roman"/>
          <w:i w:val="0"/>
          <w:iCs w:val="0"/>
          <w:sz w:val="32"/>
          <w:szCs w:val="32"/>
          <w:u w:val="none"/>
        </w:rPr>
        <w:t>FICHE DE RENSEIGNEMENTS</w:t>
      </w:r>
    </w:p>
    <w:p w14:paraId="607AC3A8" w14:textId="77777777" w:rsidR="004919B5" w:rsidRPr="004919B5" w:rsidRDefault="004919B5" w:rsidP="004919B5"/>
    <w:p w14:paraId="60B100DC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Société: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017AE94B" w14:textId="7697B6DE" w:rsidR="00542A30" w:rsidRPr="00C56B20" w:rsidRDefault="00542A30" w:rsidP="007E093E">
      <w:pPr>
        <w:tabs>
          <w:tab w:val="left" w:pos="0"/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Année de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création: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> </w:t>
      </w:r>
    </w:p>
    <w:p w14:paraId="63548EE7" w14:textId="77777777" w:rsidR="00542A30" w:rsidRPr="00C56B20" w:rsidRDefault="00542A30" w:rsidP="007E093E">
      <w:pPr>
        <w:tabs>
          <w:tab w:val="left" w:pos="4820"/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Forme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juridique: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3DFB17A6" w14:textId="77777777" w:rsidR="00542A30" w:rsidRPr="00C56B20" w:rsidRDefault="00542A30" w:rsidP="007E093E">
      <w:pPr>
        <w:tabs>
          <w:tab w:val="left" w:pos="4820"/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Numéro de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RCI: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64C7178A" w14:textId="77777777" w:rsidR="00542A30" w:rsidRPr="00C56B20" w:rsidRDefault="00542A30" w:rsidP="007E093E">
      <w:pPr>
        <w:tabs>
          <w:tab w:val="left" w:pos="4820"/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Numéro d'ISBN (éditeurs presse) : </w:t>
      </w:r>
    </w:p>
    <w:p w14:paraId="44DEF9FA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Adresse: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3928B46D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Téléphone: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699E93CF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>E-mail (générique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):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039960B7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Site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web: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2E201144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Représentée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par: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1F432DCE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En qualité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de: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6F40F1FA" w14:textId="77777777" w:rsidR="00542A30" w:rsidRPr="00C56B20" w:rsidRDefault="00542A30" w:rsidP="007E093E">
      <w:pPr>
        <w:tabs>
          <w:tab w:val="left" w:pos="4820"/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E-mail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(dirigeant) : </w:t>
      </w:r>
    </w:p>
    <w:p w14:paraId="2990023A" w14:textId="77777777" w:rsidR="00204ACC" w:rsidRPr="00921AF4" w:rsidRDefault="00204ACC" w:rsidP="00542A30">
      <w:pPr>
        <w:tabs>
          <w:tab w:val="left" w:pos="9000"/>
        </w:tabs>
        <w:jc w:val="both"/>
        <w:rPr>
          <w:rFonts w:ascii="Bookman Old Style" w:hAnsi="Bookman Old Style" w:cs="Bookman Old Style"/>
          <w:b/>
          <w:sz w:val="8"/>
          <w:szCs w:val="8"/>
        </w:rPr>
      </w:pPr>
    </w:p>
    <w:p w14:paraId="14B22F09" w14:textId="77777777" w:rsidR="00542A30" w:rsidRPr="00C56B20" w:rsidRDefault="00542A30" w:rsidP="00542A30">
      <w:pPr>
        <w:tabs>
          <w:tab w:val="left" w:pos="9000"/>
        </w:tabs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C56B20">
        <w:rPr>
          <w:rFonts w:ascii="Bookman Old Style" w:hAnsi="Bookman Old Style" w:cs="Bookman Old Style"/>
          <w:b/>
          <w:sz w:val="22"/>
          <w:szCs w:val="22"/>
        </w:rPr>
        <w:t xml:space="preserve">Concernant les activités principales et annexes, merci de cocher la/les catégorie(s) listée(s) ci-après et de </w:t>
      </w:r>
      <w:r w:rsidR="00C56B20" w:rsidRPr="00C56B20">
        <w:rPr>
          <w:rFonts w:ascii="Bookman Old Style" w:hAnsi="Bookman Old Style" w:cs="Bookman Old Style"/>
          <w:b/>
          <w:sz w:val="22"/>
          <w:szCs w:val="22"/>
        </w:rPr>
        <w:t xml:space="preserve">compléter le descriptif </w:t>
      </w:r>
      <w:r w:rsidR="00C56B20">
        <w:rPr>
          <w:rFonts w:ascii="Bookman Old Style" w:hAnsi="Bookman Old Style" w:cs="Bookman Old Style"/>
          <w:b/>
          <w:sz w:val="22"/>
          <w:szCs w:val="22"/>
        </w:rPr>
        <w:t xml:space="preserve">d'activité </w:t>
      </w:r>
      <w:r w:rsidR="00C56B20" w:rsidRPr="00C56B20">
        <w:rPr>
          <w:rFonts w:ascii="Bookman Old Style" w:hAnsi="Bookman Old Style" w:cs="Bookman Old Style"/>
          <w:b/>
          <w:sz w:val="22"/>
          <w:szCs w:val="22"/>
        </w:rPr>
        <w:t>suivant en respectant</w:t>
      </w:r>
      <w:r w:rsidRPr="00C56B20">
        <w:rPr>
          <w:rFonts w:ascii="Bookman Old Style" w:hAnsi="Bookman Old Style" w:cs="Bookman Old Style"/>
          <w:b/>
          <w:sz w:val="22"/>
          <w:szCs w:val="22"/>
        </w:rPr>
        <w:t xml:space="preserve"> le no</w:t>
      </w:r>
      <w:r w:rsidR="00C56B20" w:rsidRPr="00C56B20">
        <w:rPr>
          <w:rFonts w:ascii="Bookman Old Style" w:hAnsi="Bookman Old Style" w:cs="Bookman Old Style"/>
          <w:b/>
          <w:sz w:val="22"/>
          <w:szCs w:val="22"/>
        </w:rPr>
        <w:t>mbre de lignes alloué</w:t>
      </w:r>
      <w:r w:rsidRPr="00C56B20">
        <w:rPr>
          <w:rFonts w:ascii="Bookman Old Style" w:hAnsi="Bookman Old Style" w:cs="Bookman Old Style"/>
          <w:b/>
          <w:sz w:val="22"/>
          <w:szCs w:val="22"/>
        </w:rPr>
        <w:t xml:space="preserve"> :</w:t>
      </w:r>
    </w:p>
    <w:p w14:paraId="12C31615" w14:textId="77777777" w:rsidR="005C3B10" w:rsidRPr="00921AF4" w:rsidRDefault="005C3B10" w:rsidP="00542A30">
      <w:pPr>
        <w:spacing w:line="360" w:lineRule="auto"/>
        <w:ind w:firstLine="708"/>
        <w:jc w:val="both"/>
        <w:rPr>
          <w:rFonts w:ascii="Bookman Old Style" w:hAnsi="Bookman Old Style"/>
          <w:sz w:val="8"/>
          <w:szCs w:val="8"/>
        </w:rPr>
      </w:pPr>
    </w:p>
    <w:p w14:paraId="6132E4BD" w14:textId="77777777" w:rsidR="00204ACC" w:rsidRPr="00C56B20" w:rsidRDefault="00204ACC" w:rsidP="00C56B20">
      <w:pPr>
        <w:tabs>
          <w:tab w:val="left" w:pos="9000"/>
        </w:tabs>
        <w:spacing w:line="360" w:lineRule="auto"/>
        <w:ind w:right="72"/>
        <w:jc w:val="both"/>
        <w:rPr>
          <w:rFonts w:ascii="Bookman Old Style" w:hAnsi="Bookman Old Style"/>
          <w:sz w:val="22"/>
          <w:szCs w:val="22"/>
        </w:rPr>
      </w:pP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182593">
        <w:rPr>
          <w:rFonts w:ascii="Bookman Old Style" w:hAnsi="Bookman Old Style"/>
          <w:sz w:val="22"/>
          <w:szCs w:val="22"/>
        </w:rPr>
        <w:t xml:space="preserve"> Agences conseil         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182593">
        <w:rPr>
          <w:rFonts w:ascii="Bookman Old Style" w:hAnsi="Bookman Old Style"/>
          <w:sz w:val="22"/>
          <w:szCs w:val="22"/>
        </w:rPr>
        <w:t xml:space="preserve"> Événementiel        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C56B20">
        <w:rPr>
          <w:rFonts w:ascii="Bookman Old Style" w:hAnsi="Bookman Old Style"/>
          <w:sz w:val="22"/>
          <w:szCs w:val="22"/>
        </w:rPr>
        <w:t xml:space="preserve"> Édition          </w:t>
      </w:r>
      <w:r w:rsidR="00182593">
        <w:rPr>
          <w:rFonts w:ascii="Bookman Old Style" w:hAnsi="Bookman Old Style"/>
          <w:sz w:val="22"/>
          <w:szCs w:val="22"/>
        </w:rPr>
        <w:t xml:space="preserve">         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Pr="00C56B20">
        <w:rPr>
          <w:rFonts w:ascii="Bookman Old Style" w:hAnsi="Bookman Old Style"/>
          <w:sz w:val="22"/>
          <w:szCs w:val="22"/>
        </w:rPr>
        <w:t xml:space="preserve"> Presse, Radio, TV                     </w:t>
      </w:r>
    </w:p>
    <w:p w14:paraId="787E20F1" w14:textId="77777777" w:rsidR="005C3B10" w:rsidRPr="00C56B20" w:rsidRDefault="00204ACC" w:rsidP="00C56B20">
      <w:pPr>
        <w:tabs>
          <w:tab w:val="left" w:pos="9000"/>
        </w:tabs>
        <w:spacing w:line="360" w:lineRule="auto"/>
        <w:ind w:right="72"/>
        <w:jc w:val="both"/>
        <w:rPr>
          <w:rFonts w:ascii="Bookman Old Style" w:hAnsi="Bookman Old Style"/>
          <w:sz w:val="22"/>
          <w:szCs w:val="22"/>
        </w:rPr>
      </w:pP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4F26F2">
        <w:rPr>
          <w:rFonts w:ascii="Bookman Old Style" w:hAnsi="Bookman Old Style"/>
          <w:sz w:val="22"/>
          <w:szCs w:val="22"/>
        </w:rPr>
        <w:t xml:space="preserve"> Régie Publicitaire      </w:t>
      </w:r>
      <w:r w:rsidR="00182593">
        <w:rPr>
          <w:rFonts w:ascii="Bookman Old Style" w:hAnsi="Bookman Old Style"/>
          <w:sz w:val="22"/>
          <w:szCs w:val="22"/>
        </w:rPr>
        <w:t xml:space="preserve">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4F26F2">
        <w:rPr>
          <w:rFonts w:ascii="Bookman Old Style" w:hAnsi="Bookman Old Style"/>
          <w:sz w:val="22"/>
          <w:szCs w:val="22"/>
        </w:rPr>
        <w:t xml:space="preserve"> Création photo      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182593">
        <w:rPr>
          <w:rFonts w:ascii="Bookman Old Style" w:hAnsi="Bookman Old Style"/>
          <w:sz w:val="22"/>
          <w:szCs w:val="22"/>
        </w:rPr>
        <w:t xml:space="preserve"> Multimédia &amp; Web   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Pr="00C56B20">
        <w:rPr>
          <w:rFonts w:ascii="Bookman Old Style" w:hAnsi="Bookman Old Style"/>
          <w:sz w:val="22"/>
          <w:szCs w:val="22"/>
        </w:rPr>
        <w:t xml:space="preserve"> Autres</w:t>
      </w:r>
    </w:p>
    <w:p w14:paraId="19C2A82D" w14:textId="77777777" w:rsidR="00C56B20" w:rsidRPr="00921AF4" w:rsidRDefault="00C56B20" w:rsidP="00542A30">
      <w:pPr>
        <w:tabs>
          <w:tab w:val="left" w:pos="9072"/>
        </w:tabs>
        <w:spacing w:line="420" w:lineRule="auto"/>
        <w:ind w:right="72"/>
        <w:jc w:val="both"/>
        <w:rPr>
          <w:rFonts w:ascii="Bookman Old Style" w:hAnsi="Bookman Old Style" w:cs="Bookman Old Style"/>
          <w:sz w:val="8"/>
          <w:szCs w:val="8"/>
        </w:rPr>
      </w:pPr>
    </w:p>
    <w:p w14:paraId="5BBA8C1B" w14:textId="77777777" w:rsidR="00C56B20" w:rsidRPr="00C56B20" w:rsidRDefault="00C56B20" w:rsidP="00542A30">
      <w:pPr>
        <w:tabs>
          <w:tab w:val="left" w:pos="9072"/>
        </w:tabs>
        <w:spacing w:line="420" w:lineRule="auto"/>
        <w:ind w:right="72"/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C56B20">
        <w:rPr>
          <w:rFonts w:ascii="Bookman Old Style" w:hAnsi="Bookman Old Style" w:cs="Bookman Old Style"/>
          <w:b/>
          <w:sz w:val="22"/>
          <w:szCs w:val="22"/>
        </w:rPr>
        <w:t xml:space="preserve">Descriptif </w:t>
      </w:r>
      <w:r>
        <w:rPr>
          <w:rFonts w:ascii="Bookman Old Style" w:hAnsi="Bookman Old Style" w:cs="Bookman Old Style"/>
          <w:b/>
          <w:sz w:val="22"/>
          <w:szCs w:val="22"/>
        </w:rPr>
        <w:t xml:space="preserve">d'activité </w:t>
      </w:r>
      <w:r w:rsidRPr="00C56B20">
        <w:rPr>
          <w:rFonts w:ascii="Bookman Old Style" w:hAnsi="Bookman Old Style" w:cs="Bookman Old Style"/>
          <w:b/>
          <w:sz w:val="22"/>
          <w:szCs w:val="22"/>
        </w:rPr>
        <w:t>:</w:t>
      </w:r>
    </w:p>
    <w:p w14:paraId="1E9DC5C5" w14:textId="77777777" w:rsidR="00542A30" w:rsidRPr="00C56B20" w:rsidRDefault="00542A30" w:rsidP="00921AF4">
      <w:pPr>
        <w:tabs>
          <w:tab w:val="left" w:pos="9072"/>
        </w:tabs>
        <w:spacing w:line="360" w:lineRule="auto"/>
        <w:ind w:right="72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>...........………........................................................................................</w:t>
      </w:r>
      <w:r w:rsidR="00C56B20">
        <w:rPr>
          <w:rFonts w:ascii="Bookman Old Style" w:hAnsi="Bookman Old Style" w:cs="Bookman Old Style"/>
          <w:sz w:val="22"/>
          <w:szCs w:val="22"/>
        </w:rPr>
        <w:t>...................</w:t>
      </w:r>
      <w:r w:rsidR="00921AF4">
        <w:rPr>
          <w:rFonts w:ascii="Bookman Old Style" w:hAnsi="Bookman Old Style" w:cs="Bookman Old Style"/>
          <w:sz w:val="22"/>
          <w:szCs w:val="22"/>
        </w:rPr>
        <w:t>...</w:t>
      </w:r>
      <w:r w:rsidR="00182593">
        <w:rPr>
          <w:rFonts w:ascii="Bookman Old Style" w:hAnsi="Bookman Old Style" w:cs="Bookman Old Style"/>
          <w:sz w:val="22"/>
          <w:szCs w:val="22"/>
        </w:rPr>
        <w:t>.......</w:t>
      </w:r>
    </w:p>
    <w:p w14:paraId="25B8E7DE" w14:textId="77777777" w:rsidR="00542A30" w:rsidRPr="00C56B20" w:rsidRDefault="00542A30" w:rsidP="00921AF4">
      <w:pPr>
        <w:tabs>
          <w:tab w:val="left" w:pos="9072"/>
        </w:tabs>
        <w:spacing w:line="360" w:lineRule="auto"/>
        <w:ind w:right="72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………………………………………………………………………………………………………………………</w:t>
      </w:r>
      <w:r w:rsidR="00C56B20"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</w:t>
      </w:r>
      <w:r w:rsidR="00921AF4">
        <w:rPr>
          <w:rFonts w:ascii="Bookman Old Style" w:hAnsi="Bookman Old Style" w:cs="Bookman Old Style"/>
          <w:sz w:val="22"/>
          <w:szCs w:val="22"/>
        </w:rPr>
        <w:t>…………………</w:t>
      </w:r>
      <w:r w:rsidR="00182593">
        <w:rPr>
          <w:rFonts w:ascii="Bookman Old Style" w:hAnsi="Bookman Old Style" w:cs="Bookman Old Style"/>
          <w:sz w:val="22"/>
          <w:szCs w:val="22"/>
        </w:rPr>
        <w:t>…………</w:t>
      </w:r>
    </w:p>
    <w:p w14:paraId="41A3E632" w14:textId="77777777" w:rsidR="00542A30" w:rsidRPr="00C56B20" w:rsidRDefault="00542A30" w:rsidP="00921AF4">
      <w:pPr>
        <w:tabs>
          <w:tab w:val="left" w:pos="9072"/>
        </w:tabs>
        <w:spacing w:line="360" w:lineRule="auto"/>
        <w:ind w:right="72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</w:t>
      </w:r>
      <w:r w:rsidR="00921AF4">
        <w:rPr>
          <w:rFonts w:ascii="Bookman Old Style" w:hAnsi="Bookman Old Style" w:cs="Bookman Old Style"/>
          <w:sz w:val="22"/>
          <w:szCs w:val="22"/>
        </w:rPr>
        <w:t>………</w:t>
      </w:r>
      <w:r w:rsidR="00182593">
        <w:rPr>
          <w:rFonts w:ascii="Bookman Old Style" w:hAnsi="Bookman Old Style" w:cs="Bookman Old Style"/>
          <w:sz w:val="22"/>
          <w:szCs w:val="22"/>
        </w:rPr>
        <w:t>…….</w:t>
      </w:r>
    </w:p>
    <w:p w14:paraId="47C2EEFF" w14:textId="77777777" w:rsidR="00C56B20" w:rsidRPr="00921AF4" w:rsidRDefault="00C56B20" w:rsidP="00542A30">
      <w:pPr>
        <w:spacing w:line="420" w:lineRule="auto"/>
        <w:ind w:right="-2"/>
        <w:jc w:val="both"/>
        <w:rPr>
          <w:rFonts w:ascii="Bookman Old Style" w:hAnsi="Bookman Old Style" w:cs="Bookman Old Style"/>
          <w:sz w:val="4"/>
          <w:szCs w:val="4"/>
        </w:rPr>
      </w:pPr>
    </w:p>
    <w:p w14:paraId="1C577685" w14:textId="77777777" w:rsidR="00542A30" w:rsidRPr="00C56B20" w:rsidRDefault="00542A30" w:rsidP="007E093E">
      <w:pPr>
        <w:spacing w:line="312" w:lineRule="auto"/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>Nombre de pers</w:t>
      </w:r>
      <w:r w:rsidR="00FB4E12">
        <w:rPr>
          <w:rFonts w:ascii="Bookman Old Style" w:hAnsi="Bookman Old Style" w:cs="Bookman Old Style"/>
          <w:sz w:val="22"/>
          <w:szCs w:val="22"/>
        </w:rPr>
        <w:t xml:space="preserve">onnes employées en </w:t>
      </w:r>
      <w:proofErr w:type="gramStart"/>
      <w:r w:rsidR="00FB4E12">
        <w:rPr>
          <w:rFonts w:ascii="Bookman Old Style" w:hAnsi="Bookman Old Style" w:cs="Bookman Old Style"/>
          <w:sz w:val="22"/>
          <w:szCs w:val="22"/>
        </w:rPr>
        <w:t>20</w:t>
      </w:r>
      <w:r w:rsidR="00335C31">
        <w:rPr>
          <w:rFonts w:ascii="Bookman Old Style" w:hAnsi="Bookman Old Style" w:cs="Bookman Old Style"/>
          <w:sz w:val="22"/>
          <w:szCs w:val="22"/>
        </w:rPr>
        <w:t>2</w:t>
      </w:r>
      <w:r w:rsidR="009828A3">
        <w:rPr>
          <w:rFonts w:ascii="Bookman Old Style" w:hAnsi="Bookman Old Style" w:cs="Bookman Old Style"/>
          <w:sz w:val="22"/>
          <w:szCs w:val="22"/>
        </w:rPr>
        <w:t>3</w:t>
      </w:r>
      <w:r w:rsidRPr="00C56B20">
        <w:rPr>
          <w:rFonts w:ascii="Bookman Old Style" w:hAnsi="Bookman Old Style" w:cs="Bookman Old Style"/>
          <w:sz w:val="22"/>
          <w:szCs w:val="22"/>
        </w:rPr>
        <w:t>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626A8389" w14:textId="77777777" w:rsidR="007E093E" w:rsidRPr="007E093E" w:rsidRDefault="007E093E" w:rsidP="007E093E">
      <w:pPr>
        <w:spacing w:line="312" w:lineRule="auto"/>
        <w:jc w:val="both"/>
        <w:rPr>
          <w:rFonts w:ascii="Bookman Old Style" w:hAnsi="Bookman Old Style" w:cs="Bookman Old Style"/>
          <w:sz w:val="4"/>
          <w:szCs w:val="4"/>
        </w:rPr>
      </w:pPr>
    </w:p>
    <w:p w14:paraId="2B4519F4" w14:textId="77777777" w:rsidR="00542A30" w:rsidRPr="00C56B20" w:rsidRDefault="00FB4E12" w:rsidP="007E093E">
      <w:pPr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Masse salariale brute en 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20</w:t>
      </w:r>
      <w:r w:rsidR="00335C31">
        <w:rPr>
          <w:rFonts w:ascii="Bookman Old Style" w:hAnsi="Bookman Old Style" w:cs="Bookman Old Style"/>
          <w:sz w:val="22"/>
          <w:szCs w:val="22"/>
        </w:rPr>
        <w:t>2</w:t>
      </w:r>
      <w:r w:rsidR="009828A3">
        <w:rPr>
          <w:rFonts w:ascii="Bookman Old Style" w:hAnsi="Bookman Old Style" w:cs="Bookman Old Style"/>
          <w:sz w:val="22"/>
          <w:szCs w:val="22"/>
        </w:rPr>
        <w:t>3</w:t>
      </w:r>
      <w:r w:rsidR="00542A30" w:rsidRPr="00C56B20">
        <w:rPr>
          <w:rFonts w:ascii="Bookman Old Style" w:hAnsi="Bookman Old Style" w:cs="Bookman Old Style"/>
          <w:sz w:val="22"/>
          <w:szCs w:val="22"/>
        </w:rPr>
        <w:t>:</w:t>
      </w:r>
      <w:proofErr w:type="gramEnd"/>
      <w:r w:rsidR="00542A30"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150170CC" w14:textId="77777777" w:rsidR="00542A30" w:rsidRPr="00921AF4" w:rsidRDefault="00542A30" w:rsidP="007E093E">
      <w:pPr>
        <w:spacing w:line="312" w:lineRule="auto"/>
        <w:jc w:val="both"/>
        <w:rPr>
          <w:rFonts w:ascii="Bookman Old Style" w:hAnsi="Bookman Old Style" w:cs="Bookman Old Style"/>
          <w:sz w:val="21"/>
          <w:szCs w:val="21"/>
        </w:rPr>
      </w:pPr>
      <w:r w:rsidRPr="00921AF4">
        <w:rPr>
          <w:rFonts w:ascii="Bookman Old Style" w:hAnsi="Bookman Old Style" w:cs="Bookman Old Style"/>
          <w:sz w:val="21"/>
          <w:szCs w:val="21"/>
        </w:rPr>
        <w:t>(Déduction faite des rémunérations des dirigeants)</w:t>
      </w:r>
    </w:p>
    <w:p w14:paraId="7350FCB3" w14:textId="77777777" w:rsidR="00542A30" w:rsidRPr="007E093E" w:rsidRDefault="00542A30" w:rsidP="007E093E">
      <w:pPr>
        <w:spacing w:line="312" w:lineRule="auto"/>
        <w:ind w:right="-2"/>
        <w:jc w:val="both"/>
        <w:rPr>
          <w:rFonts w:ascii="Bookman Old Style" w:hAnsi="Bookman Old Style" w:cs="Bookman Old Style"/>
          <w:sz w:val="4"/>
          <w:szCs w:val="4"/>
        </w:rPr>
      </w:pPr>
    </w:p>
    <w:p w14:paraId="04FB60E2" w14:textId="77777777" w:rsidR="00C56B20" w:rsidRPr="00921AF4" w:rsidRDefault="00FB4E12" w:rsidP="007E093E">
      <w:pPr>
        <w:spacing w:line="312" w:lineRule="auto"/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Chiffre d’Affaires HT en 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20</w:t>
      </w:r>
      <w:r w:rsidR="00335C31">
        <w:rPr>
          <w:rFonts w:ascii="Bookman Old Style" w:hAnsi="Bookman Old Style" w:cs="Bookman Old Style"/>
          <w:sz w:val="22"/>
          <w:szCs w:val="22"/>
        </w:rPr>
        <w:t>2</w:t>
      </w:r>
      <w:r w:rsidR="009828A3">
        <w:rPr>
          <w:rFonts w:ascii="Bookman Old Style" w:hAnsi="Bookman Old Style" w:cs="Bookman Old Style"/>
          <w:sz w:val="22"/>
          <w:szCs w:val="22"/>
        </w:rPr>
        <w:t>3</w:t>
      </w:r>
      <w:r w:rsidR="007E093E">
        <w:rPr>
          <w:rFonts w:ascii="Bookman Old Style" w:hAnsi="Bookman Old Style" w:cs="Bookman Old Style"/>
          <w:sz w:val="22"/>
          <w:szCs w:val="22"/>
        </w:rPr>
        <w:t>:</w:t>
      </w:r>
      <w:proofErr w:type="gramEnd"/>
    </w:p>
    <w:p w14:paraId="3AC06956" w14:textId="77777777" w:rsidR="007E093E" w:rsidRPr="007E093E" w:rsidRDefault="007E093E" w:rsidP="007E093E">
      <w:pPr>
        <w:spacing w:line="264" w:lineRule="auto"/>
        <w:ind w:right="-2"/>
        <w:jc w:val="both"/>
        <w:rPr>
          <w:rFonts w:ascii="Bookman Old Style" w:hAnsi="Bookman Old Style" w:cs="Bookman Old Style"/>
          <w:b/>
          <w:sz w:val="14"/>
          <w:szCs w:val="14"/>
        </w:rPr>
      </w:pPr>
    </w:p>
    <w:p w14:paraId="0295DAAB" w14:textId="77777777" w:rsidR="00204ACC" w:rsidRPr="00C56B20" w:rsidRDefault="00204ACC" w:rsidP="007E093E">
      <w:pPr>
        <w:spacing w:line="264" w:lineRule="auto"/>
        <w:ind w:right="-2"/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C56B20">
        <w:rPr>
          <w:rFonts w:ascii="Bookman Old Style" w:hAnsi="Bookman Old Style" w:cs="Bookman Old Style"/>
          <w:b/>
          <w:sz w:val="22"/>
          <w:szCs w:val="22"/>
        </w:rPr>
        <w:t>Merci de joindre un extrait du Registre du Commerce et de l'Industrie délivré par la Direction de l'Expansion Économique de Monaco.</w:t>
      </w:r>
    </w:p>
    <w:p w14:paraId="49F27E1B" w14:textId="77777777" w:rsidR="00204ACC" w:rsidRPr="00182593" w:rsidRDefault="00204ACC" w:rsidP="00204ACC">
      <w:pPr>
        <w:ind w:right="851"/>
        <w:rPr>
          <w:rFonts w:ascii="Bookman Old Style" w:hAnsi="Bookman Old Style" w:cs="Bookman Old Style"/>
          <w:sz w:val="16"/>
          <w:szCs w:val="16"/>
        </w:rPr>
      </w:pPr>
    </w:p>
    <w:p w14:paraId="76DC9D30" w14:textId="77777777" w:rsidR="00542A30" w:rsidRPr="00C56B20" w:rsidRDefault="00542A30" w:rsidP="007E093E">
      <w:pPr>
        <w:ind w:left="4248" w:right="851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Monaco, le </w:t>
      </w:r>
    </w:p>
    <w:p w14:paraId="088720F1" w14:textId="77777777" w:rsidR="00542A30" w:rsidRPr="00921AF4" w:rsidRDefault="00542A30" w:rsidP="007E093E">
      <w:pPr>
        <w:ind w:left="4248" w:right="851"/>
        <w:rPr>
          <w:rFonts w:ascii="Bookman Old Style" w:hAnsi="Bookman Old Style" w:cs="Bookman Old Style"/>
          <w:sz w:val="12"/>
          <w:szCs w:val="12"/>
        </w:rPr>
      </w:pPr>
    </w:p>
    <w:p w14:paraId="4307839C" w14:textId="77777777" w:rsidR="008806A9" w:rsidRPr="00921AF4" w:rsidRDefault="00542A30" w:rsidP="007E093E">
      <w:pPr>
        <w:ind w:left="4248" w:right="851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Signature </w:t>
      </w:r>
      <w:r w:rsidR="00204ACC" w:rsidRPr="00C56B20">
        <w:rPr>
          <w:rFonts w:ascii="Bookman Old Style" w:hAnsi="Bookman Old Style" w:cs="Bookman Old Style"/>
          <w:sz w:val="22"/>
          <w:szCs w:val="22"/>
        </w:rPr>
        <w:t>&amp; tampon de la société</w:t>
      </w:r>
    </w:p>
    <w:p w14:paraId="1250CB25" w14:textId="77777777" w:rsidR="008806A9" w:rsidRPr="00921AF4" w:rsidRDefault="008806A9" w:rsidP="00C56B20">
      <w:pPr>
        <w:pStyle w:val="Paragraphedeliste"/>
        <w:spacing w:line="276" w:lineRule="auto"/>
        <w:ind w:left="0"/>
        <w:jc w:val="both"/>
        <w:rPr>
          <w:rFonts w:ascii="Bookman Old Style" w:hAnsi="Bookman Old Style"/>
          <w:sz w:val="24"/>
          <w:szCs w:val="24"/>
          <w:lang w:eastAsia="ar-SA"/>
        </w:rPr>
      </w:pPr>
    </w:p>
    <w:p w14:paraId="408E0B41" w14:textId="77777777" w:rsidR="00A72B3F" w:rsidRPr="00182593" w:rsidRDefault="00C56B20" w:rsidP="00921AF4">
      <w:pPr>
        <w:pStyle w:val="Paragraphedeliste"/>
        <w:spacing w:line="276" w:lineRule="auto"/>
        <w:ind w:left="0"/>
        <w:jc w:val="both"/>
        <w:rPr>
          <w:rFonts w:ascii="Bookman Old Style" w:hAnsi="Bookman Old Style"/>
          <w:sz w:val="15"/>
          <w:szCs w:val="15"/>
          <w:lang w:eastAsia="ar-SA"/>
        </w:rPr>
      </w:pPr>
      <w:r w:rsidRPr="00182593">
        <w:rPr>
          <w:rFonts w:ascii="Bookman Old Style" w:hAnsi="Bookman Old Style"/>
          <w:sz w:val="15"/>
          <w:szCs w:val="15"/>
          <w:lang w:eastAsia="ar-SA"/>
        </w:rPr>
        <w:t>Les informations nominatives collectées peuvent faire l’objet d’un traitement automatisé destiné à l’établissement du futur fichier d’adhérents. En application de la loi du 23 décembre 1993 modifiée, vous bénéficiez d’un droit d’accès et de rectification aux informations communiquées dan</w:t>
      </w:r>
      <w:r w:rsidR="00746B13" w:rsidRPr="00182593">
        <w:rPr>
          <w:rFonts w:ascii="Bookman Old Style" w:hAnsi="Bookman Old Style"/>
          <w:sz w:val="15"/>
          <w:szCs w:val="15"/>
          <w:lang w:eastAsia="ar-SA"/>
        </w:rPr>
        <w:t>s ce f</w:t>
      </w:r>
      <w:r w:rsidR="00182593" w:rsidRPr="00182593">
        <w:rPr>
          <w:rFonts w:ascii="Bookman Old Style" w:hAnsi="Bookman Old Style"/>
          <w:sz w:val="15"/>
          <w:szCs w:val="15"/>
          <w:lang w:eastAsia="ar-SA"/>
        </w:rPr>
        <w:t>ormulaire en contactant la Chambre Monégasque de la Communication</w:t>
      </w:r>
      <w:r w:rsidR="00D04CF4">
        <w:rPr>
          <w:rFonts w:ascii="Bookman Old Style" w:hAnsi="Bookman Old Style"/>
          <w:sz w:val="15"/>
          <w:szCs w:val="15"/>
          <w:lang w:eastAsia="ar-SA"/>
        </w:rPr>
        <w:t xml:space="preserve"> et de l’Événementiel</w:t>
      </w:r>
      <w:r w:rsidRPr="00182593">
        <w:rPr>
          <w:rFonts w:ascii="Bookman Old Style" w:hAnsi="Bookman Old Style"/>
          <w:sz w:val="15"/>
          <w:szCs w:val="15"/>
          <w:lang w:eastAsia="ar-SA"/>
        </w:rPr>
        <w:t>.</w:t>
      </w:r>
      <w:r w:rsidR="00A72B3F" w:rsidRPr="00182593">
        <w:rPr>
          <w:rFonts w:ascii="Bookman Old Style" w:hAnsi="Bookman Old Style" w:cs="Bookman Old Style"/>
          <w:sz w:val="15"/>
          <w:szCs w:val="15"/>
        </w:rPr>
        <w:tab/>
      </w:r>
      <w:r w:rsidR="00A72B3F" w:rsidRPr="00182593">
        <w:rPr>
          <w:rFonts w:ascii="Bookman Old Style" w:hAnsi="Bookman Old Style" w:cs="Bookman Old Style"/>
          <w:sz w:val="15"/>
          <w:szCs w:val="15"/>
        </w:rPr>
        <w:tab/>
      </w:r>
      <w:r w:rsidR="00A72B3F" w:rsidRPr="00182593">
        <w:rPr>
          <w:rFonts w:ascii="Bookman Old Style" w:hAnsi="Bookman Old Style" w:cs="Bookman Old Style"/>
          <w:sz w:val="15"/>
          <w:szCs w:val="15"/>
        </w:rPr>
        <w:tab/>
      </w:r>
    </w:p>
    <w:sectPr w:rsidR="00A72B3F" w:rsidRPr="00182593" w:rsidSect="00182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9" w:right="849" w:bottom="1417" w:left="851" w:header="720" w:footer="18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DCB5" w14:textId="77777777" w:rsidR="0087730E" w:rsidRDefault="0087730E">
      <w:r>
        <w:separator/>
      </w:r>
    </w:p>
  </w:endnote>
  <w:endnote w:type="continuationSeparator" w:id="0">
    <w:p w14:paraId="076691EA" w14:textId="77777777" w:rsidR="0087730E" w:rsidRDefault="0087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96DF" w14:textId="77777777" w:rsidR="00296DBD" w:rsidRDefault="00296D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9784" w14:textId="77777777" w:rsidR="00542A30" w:rsidRPr="00542A30" w:rsidRDefault="007E093E" w:rsidP="00E61DF9">
    <w:pPr>
      <w:tabs>
        <w:tab w:val="center" w:pos="4536"/>
        <w:tab w:val="right" w:pos="9072"/>
      </w:tabs>
      <w:jc w:val="center"/>
      <w:rPr>
        <w:rFonts w:ascii="Calibri" w:eastAsia="Times" w:hAnsi="Calibri"/>
        <w:b/>
        <w:color w:val="7F7F7F"/>
        <w:sz w:val="22"/>
        <w:szCs w:val="22"/>
        <w:lang w:eastAsia="fr-FR"/>
      </w:rPr>
    </w:pPr>
    <w:r>
      <w:rPr>
        <w:rFonts w:ascii="Calibri" w:eastAsia="Times" w:hAnsi="Calibri"/>
        <w:b/>
        <w:color w:val="7F7F7F"/>
        <w:sz w:val="22"/>
        <w:szCs w:val="22"/>
        <w:lang w:eastAsia="fr-FR"/>
      </w:rPr>
      <w:t>CHAMBRE</w:t>
    </w:r>
    <w:r w:rsidR="00542A30" w:rsidRPr="00542A30">
      <w:rPr>
        <w:rFonts w:ascii="Calibri" w:eastAsia="Times" w:hAnsi="Calibri"/>
        <w:b/>
        <w:color w:val="7F7F7F"/>
        <w:sz w:val="22"/>
        <w:szCs w:val="22"/>
        <w:lang w:eastAsia="fr-FR"/>
      </w:rPr>
      <w:t xml:space="preserve"> MON</w:t>
    </w:r>
    <w:r>
      <w:rPr>
        <w:rFonts w:ascii="Calibri" w:eastAsia="Times" w:hAnsi="Calibri"/>
        <w:b/>
        <w:color w:val="7F7F7F"/>
        <w:sz w:val="22"/>
        <w:szCs w:val="22"/>
        <w:lang w:eastAsia="fr-FR"/>
      </w:rPr>
      <w:t>É</w:t>
    </w:r>
    <w:r w:rsidR="00542A30" w:rsidRPr="00542A30">
      <w:rPr>
        <w:rFonts w:ascii="Calibri" w:eastAsia="Times" w:hAnsi="Calibri"/>
        <w:b/>
        <w:color w:val="7F7F7F"/>
        <w:sz w:val="22"/>
        <w:szCs w:val="22"/>
        <w:lang w:eastAsia="fr-FR"/>
      </w:rPr>
      <w:t xml:space="preserve">GASQUE </w:t>
    </w:r>
    <w:r>
      <w:rPr>
        <w:rFonts w:ascii="Calibri" w:eastAsia="Times" w:hAnsi="Calibri"/>
        <w:b/>
        <w:color w:val="7F7F7F"/>
        <w:sz w:val="22"/>
        <w:szCs w:val="22"/>
        <w:lang w:eastAsia="fr-FR"/>
      </w:rPr>
      <w:t>DE LA COMMUNICATION</w:t>
    </w:r>
    <w:r w:rsidR="004919B5">
      <w:rPr>
        <w:rFonts w:ascii="Calibri" w:eastAsia="Times" w:hAnsi="Calibri"/>
        <w:b/>
        <w:color w:val="7F7F7F"/>
        <w:sz w:val="22"/>
        <w:szCs w:val="22"/>
        <w:lang w:eastAsia="fr-FR"/>
      </w:rPr>
      <w:t xml:space="preserve"> ET DE L’ÉVÉNEMENTIEL</w:t>
    </w:r>
  </w:p>
  <w:p w14:paraId="605E6A95" w14:textId="77777777" w:rsidR="00542A30" w:rsidRPr="00A81C46" w:rsidRDefault="00542A30" w:rsidP="00E61DF9">
    <w:pPr>
      <w:tabs>
        <w:tab w:val="center" w:pos="4536"/>
        <w:tab w:val="right" w:pos="9072"/>
      </w:tabs>
      <w:suppressAutoHyphens w:val="0"/>
      <w:rPr>
        <w:rFonts w:ascii="Calibri" w:eastAsia="Times" w:hAnsi="Calibri"/>
        <w:color w:val="7F7F7F"/>
        <w:lang w:eastAsia="fr-FR"/>
      </w:rPr>
    </w:pPr>
    <w:r>
      <w:rPr>
        <w:rFonts w:ascii="Calibri" w:eastAsia="Times" w:hAnsi="Calibri"/>
        <w:color w:val="7F7F7F"/>
        <w:sz w:val="22"/>
        <w:szCs w:val="22"/>
        <w:lang w:eastAsia="fr-FR"/>
      </w:rPr>
      <w:tab/>
    </w:r>
    <w:r w:rsidR="007E093E">
      <w:rPr>
        <w:rFonts w:ascii="Calibri" w:eastAsia="Times" w:hAnsi="Calibri"/>
        <w:color w:val="7F7F7F"/>
        <w:sz w:val="22"/>
        <w:szCs w:val="22"/>
        <w:lang w:eastAsia="fr-FR"/>
      </w:rPr>
      <w:t xml:space="preserve">             </w:t>
    </w:r>
    <w:r w:rsidR="00204ACC" w:rsidRPr="00A81C46">
      <w:rPr>
        <w:rFonts w:ascii="Calibri" w:eastAsia="Times" w:hAnsi="Calibri"/>
        <w:color w:val="7F7F7F"/>
        <w:lang w:eastAsia="fr-FR"/>
      </w:rPr>
      <w:t>Le Coronado - 20, avenue de Fontvieille -</w:t>
    </w:r>
    <w:r w:rsidRPr="00A81C46">
      <w:rPr>
        <w:rFonts w:ascii="Calibri" w:eastAsia="Times" w:hAnsi="Calibri"/>
        <w:color w:val="7F7F7F"/>
        <w:lang w:eastAsia="fr-FR"/>
      </w:rPr>
      <w:t xml:space="preserve"> MC 98000 MONACO</w:t>
    </w:r>
  </w:p>
  <w:p w14:paraId="212BC8D9" w14:textId="77777777" w:rsidR="00A72B3F" w:rsidRPr="00A81C46" w:rsidRDefault="00204ACC" w:rsidP="00E61DF9">
    <w:pPr>
      <w:tabs>
        <w:tab w:val="center" w:pos="4536"/>
        <w:tab w:val="right" w:pos="9072"/>
      </w:tabs>
      <w:suppressAutoHyphens w:val="0"/>
      <w:jc w:val="center"/>
      <w:rPr>
        <w:rFonts w:ascii="Calibri" w:eastAsia="Times" w:hAnsi="Calibri"/>
        <w:color w:val="7F7F7F"/>
        <w:lang w:eastAsia="fr-FR"/>
      </w:rPr>
    </w:pPr>
    <w:r w:rsidRPr="00A81C46">
      <w:rPr>
        <w:rFonts w:ascii="Calibri" w:eastAsia="Times" w:hAnsi="Calibri"/>
        <w:color w:val="7F7F7F"/>
        <w:lang w:eastAsia="fr-FR"/>
      </w:rPr>
      <w:t xml:space="preserve">Tél. : +377 92 05 38 92 - </w:t>
    </w:r>
    <w:bookmarkStart w:id="0" w:name="_Hlk90389854"/>
    <w:r w:rsidR="00E61DF9" w:rsidRPr="00A81C46">
      <w:rPr>
        <w:rFonts w:ascii="Calibri" w:eastAsia="Times" w:hAnsi="Calibri"/>
        <w:color w:val="7F7F7F"/>
        <w:lang w:eastAsia="fr-FR"/>
      </w:rPr>
      <w:t>info@chambre-communication</w:t>
    </w:r>
    <w:r w:rsidR="00A81C46" w:rsidRPr="00A81C46">
      <w:rPr>
        <w:rFonts w:ascii="Calibri" w:eastAsia="Times" w:hAnsi="Calibri"/>
        <w:color w:val="7F7F7F"/>
        <w:lang w:eastAsia="fr-FR"/>
      </w:rPr>
      <w:t>-evenementiel</w:t>
    </w:r>
    <w:r w:rsidRPr="00A81C46">
      <w:rPr>
        <w:rFonts w:ascii="Calibri" w:eastAsia="Times" w:hAnsi="Calibri"/>
        <w:color w:val="7F7F7F"/>
        <w:lang w:eastAsia="fr-FR"/>
      </w:rPr>
      <w:t>.mc -</w:t>
    </w:r>
    <w:r w:rsidR="00E61DF9" w:rsidRPr="00A81C46">
      <w:rPr>
        <w:rFonts w:ascii="Calibri" w:eastAsia="Times" w:hAnsi="Calibri"/>
        <w:color w:val="7F7F7F"/>
        <w:lang w:eastAsia="fr-FR"/>
      </w:rPr>
      <w:t xml:space="preserve"> www.chambre-communication</w:t>
    </w:r>
    <w:r w:rsidR="00A81C46" w:rsidRPr="00A81C46">
      <w:rPr>
        <w:rFonts w:ascii="Calibri" w:eastAsia="Times" w:hAnsi="Calibri"/>
        <w:color w:val="7F7F7F"/>
        <w:lang w:eastAsia="fr-FR"/>
      </w:rPr>
      <w:t>-evenementiel</w:t>
    </w:r>
    <w:r w:rsidR="00C56B20" w:rsidRPr="00A81C46">
      <w:rPr>
        <w:rFonts w:ascii="Calibri" w:eastAsia="Times" w:hAnsi="Calibri"/>
        <w:color w:val="7F7F7F"/>
        <w:lang w:eastAsia="fr-FR"/>
      </w:rPr>
      <w:t xml:space="preserve">.mc 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0EAD" w14:textId="77777777" w:rsidR="00296DBD" w:rsidRDefault="00296D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7F9D" w14:textId="77777777" w:rsidR="0087730E" w:rsidRDefault="0087730E">
      <w:r>
        <w:separator/>
      </w:r>
    </w:p>
  </w:footnote>
  <w:footnote w:type="continuationSeparator" w:id="0">
    <w:p w14:paraId="0783EE2B" w14:textId="77777777" w:rsidR="0087730E" w:rsidRDefault="0087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B486" w14:textId="77777777" w:rsidR="00296DBD" w:rsidRDefault="00296D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EDB2" w14:textId="77777777" w:rsidR="007E093E" w:rsidRDefault="0087730E">
    <w:pPr>
      <w:pStyle w:val="En-tte"/>
    </w:pPr>
    <w:r w:rsidRPr="00F0146D">
      <w:rPr>
        <w:noProof/>
      </w:rPr>
      <w:pict w14:anchorId="13A3A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5" type="#_x0000_t75" alt="" style="width:167.15pt;height:79.55pt;visibility:visible;mso-width-percent:0;mso-height-percent:0;mso-width-percent:0;mso-height-percent:0">
          <v:imagedata r:id="rId1" o:title=""/>
        </v:shape>
      </w:pict>
    </w:r>
  </w:p>
  <w:p w14:paraId="78A0BFDE" w14:textId="77777777" w:rsidR="00A72B3F" w:rsidRDefault="00A72B3F" w:rsidP="00542A30">
    <w:pPr>
      <w:pStyle w:val="En-tte"/>
      <w:tabs>
        <w:tab w:val="clear" w:pos="4536"/>
        <w:tab w:val="clear" w:pos="9072"/>
        <w:tab w:val="center" w:pos="4677"/>
        <w:tab w:val="right" w:pos="9354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224B" w14:textId="77777777" w:rsidR="00296DBD" w:rsidRDefault="00296D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6B7F356C"/>
    <w:multiLevelType w:val="hybridMultilevel"/>
    <w:tmpl w:val="CE7E4E06"/>
    <w:lvl w:ilvl="0" w:tplc="C45E0218">
      <w:start w:val="5"/>
      <w:numFmt w:val="bullet"/>
      <w:lvlText w:val="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936CA"/>
    <w:multiLevelType w:val="hybridMultilevel"/>
    <w:tmpl w:val="787CADA0"/>
    <w:lvl w:ilvl="0" w:tplc="C4F69A22">
      <w:start w:val="5"/>
      <w:numFmt w:val="bullet"/>
      <w:lvlText w:val=""/>
      <w:lvlJc w:val="left"/>
      <w:pPr>
        <w:ind w:left="720" w:hanging="360"/>
      </w:pPr>
      <w:rPr>
        <w:rFonts w:ascii="Symbol" w:eastAsia="Times New Roman" w:hAnsi="Symbol" w:cs="Bookman Old Sty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25974">
    <w:abstractNumId w:val="0"/>
  </w:num>
  <w:num w:numId="2" w16cid:durableId="1795632194">
    <w:abstractNumId w:val="1"/>
  </w:num>
  <w:num w:numId="3" w16cid:durableId="457574574">
    <w:abstractNumId w:val="3"/>
  </w:num>
  <w:num w:numId="4" w16cid:durableId="55227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64E"/>
    <w:rsid w:val="000618C8"/>
    <w:rsid w:val="0008350C"/>
    <w:rsid w:val="00182593"/>
    <w:rsid w:val="00204ACC"/>
    <w:rsid w:val="00256E8F"/>
    <w:rsid w:val="00265694"/>
    <w:rsid w:val="002762DC"/>
    <w:rsid w:val="00296DBD"/>
    <w:rsid w:val="003244A2"/>
    <w:rsid w:val="00335C31"/>
    <w:rsid w:val="00376FB5"/>
    <w:rsid w:val="00395A2A"/>
    <w:rsid w:val="003A166C"/>
    <w:rsid w:val="00404160"/>
    <w:rsid w:val="004559AA"/>
    <w:rsid w:val="004919B5"/>
    <w:rsid w:val="004A1F1A"/>
    <w:rsid w:val="004F26F2"/>
    <w:rsid w:val="00542A30"/>
    <w:rsid w:val="00554AA1"/>
    <w:rsid w:val="005C3B10"/>
    <w:rsid w:val="005D7A37"/>
    <w:rsid w:val="006140B9"/>
    <w:rsid w:val="00676CAC"/>
    <w:rsid w:val="00712C3F"/>
    <w:rsid w:val="00746B13"/>
    <w:rsid w:val="00756914"/>
    <w:rsid w:val="00765006"/>
    <w:rsid w:val="00772247"/>
    <w:rsid w:val="007A74C7"/>
    <w:rsid w:val="007E093E"/>
    <w:rsid w:val="0086364E"/>
    <w:rsid w:val="00874331"/>
    <w:rsid w:val="0087730E"/>
    <w:rsid w:val="008806A9"/>
    <w:rsid w:val="00914281"/>
    <w:rsid w:val="00921AF4"/>
    <w:rsid w:val="009828A3"/>
    <w:rsid w:val="009D5D08"/>
    <w:rsid w:val="00A618D9"/>
    <w:rsid w:val="00A72B3F"/>
    <w:rsid w:val="00A81C46"/>
    <w:rsid w:val="00AC71DC"/>
    <w:rsid w:val="00B64AAA"/>
    <w:rsid w:val="00BB798A"/>
    <w:rsid w:val="00C56B20"/>
    <w:rsid w:val="00D04CF4"/>
    <w:rsid w:val="00D30246"/>
    <w:rsid w:val="00D959EF"/>
    <w:rsid w:val="00E61DF9"/>
    <w:rsid w:val="00E95267"/>
    <w:rsid w:val="00ED6BD0"/>
    <w:rsid w:val="00EE576F"/>
    <w:rsid w:val="00FB4E12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4FAD10"/>
  <w15:chartTrackingRefBased/>
  <w15:docId w15:val="{CE23E3AF-6E35-AD45-BF23-028EC293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Bookman Old Style" w:hAnsi="Bookman Old Style" w:cs="Bookman Old Style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-1701"/>
        <w:tab w:val="left" w:pos="1985"/>
        <w:tab w:val="left" w:pos="3969"/>
      </w:tabs>
      <w:ind w:left="0" w:right="849" w:firstLine="0"/>
      <w:jc w:val="both"/>
      <w:outlineLvl w:val="2"/>
    </w:pPr>
    <w:rPr>
      <w:rFonts w:ascii="Bookman Old Style" w:hAnsi="Bookman Old Style" w:cs="Bookman Old Style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-1701"/>
        <w:tab w:val="left" w:pos="1985"/>
        <w:tab w:val="left" w:pos="3969"/>
      </w:tabs>
      <w:ind w:left="0" w:right="849" w:firstLine="0"/>
      <w:jc w:val="both"/>
      <w:outlineLvl w:val="3"/>
    </w:pPr>
    <w:rPr>
      <w:rFonts w:ascii="Bookman Old Style" w:hAnsi="Bookman Old Style" w:cs="Bookman Old Style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-1701"/>
        <w:tab w:val="left" w:pos="1985"/>
        <w:tab w:val="left" w:pos="3969"/>
      </w:tabs>
      <w:spacing w:line="360" w:lineRule="auto"/>
      <w:ind w:left="708" w:right="849" w:firstLine="0"/>
      <w:jc w:val="both"/>
      <w:outlineLvl w:val="4"/>
    </w:pPr>
    <w:rPr>
      <w:rFonts w:ascii="Bookman Old Style" w:hAnsi="Bookman Old Style" w:cs="Bookman Old Style"/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0" w:right="849" w:firstLine="0"/>
      <w:jc w:val="both"/>
      <w:outlineLvl w:val="5"/>
    </w:pPr>
    <w:rPr>
      <w:rFonts w:ascii="Bookman Old Style" w:hAnsi="Bookman Old Style" w:cs="Bookman Old Style"/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ind w:left="0" w:right="849" w:firstLine="0"/>
      <w:jc w:val="center"/>
      <w:outlineLvl w:val="6"/>
    </w:pPr>
    <w:rPr>
      <w:rFonts w:ascii="Bookman Old Style" w:hAnsi="Bookman Old Style" w:cs="Bookman Old Style"/>
      <w:b/>
      <w:bCs/>
      <w:i/>
      <w:i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Arial" w:eastAsia="Times New Roman" w:hAnsi="Aria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Bookman Old Style" w:hAnsi="Bookman Old Style" w:cs="Bookman Old Style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rpsdetexte21">
    <w:name w:val="Corps de texte 21"/>
    <w:basedOn w:val="Normal"/>
    <w:pPr>
      <w:tabs>
        <w:tab w:val="left" w:pos="1985"/>
        <w:tab w:val="left" w:pos="3969"/>
      </w:tabs>
      <w:ind w:right="849"/>
      <w:jc w:val="both"/>
    </w:pPr>
    <w:rPr>
      <w:rFonts w:ascii="Bookman Old Style" w:hAnsi="Bookman Old Style" w:cs="Bookman Old Style"/>
    </w:rPr>
  </w:style>
  <w:style w:type="paragraph" w:customStyle="1" w:styleId="Normalcentr1">
    <w:name w:val="Normal centré1"/>
    <w:basedOn w:val="Normal"/>
    <w:pPr>
      <w:tabs>
        <w:tab w:val="left" w:pos="426"/>
      </w:tabs>
      <w:ind w:left="360" w:right="849"/>
      <w:jc w:val="both"/>
    </w:pPr>
    <w:rPr>
      <w:rFonts w:ascii="Bookman Old Style" w:hAnsi="Bookman Old Style" w:cs="Bookman Old Styl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ind w:right="849"/>
      <w:jc w:val="center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542A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42A30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C56B2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7E09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1409</Characters>
  <Application>Microsoft Office Word</Application>
  <DocSecurity>0</DocSecurity>
  <Lines>23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SYNDICAT DES ENTREPRISES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SYNDICAT DES ENTREPRISES</dc:title>
  <dc:subject/>
  <dc:creator>F-P-M</dc:creator>
  <cp:keywords/>
  <cp:lastModifiedBy>Philippe Ortelli</cp:lastModifiedBy>
  <cp:revision>2</cp:revision>
  <cp:lastPrinted>2018-01-03T15:19:00Z</cp:lastPrinted>
  <dcterms:created xsi:type="dcterms:W3CDTF">2024-06-07T07:36:00Z</dcterms:created>
  <dcterms:modified xsi:type="dcterms:W3CDTF">2024-06-07T07:36:00Z</dcterms:modified>
</cp:coreProperties>
</file>